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 w:rsidRPr="00097AC2">
        <w:rPr>
          <w:rFonts w:ascii="Century Gothic" w:hAnsi="Century Gothic" w:cs="Century Gothic"/>
          <w:b/>
          <w:bCs/>
          <w:sz w:val="32"/>
          <w:szCs w:val="32"/>
          <w:u w:val="single"/>
        </w:rPr>
        <w:t>FRISK NOK ELLER SYK?</w:t>
      </w: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iCs/>
        </w:rPr>
      </w:pPr>
      <w:r w:rsidRPr="00097AC2">
        <w:rPr>
          <w:rFonts w:ascii="Century Gothic" w:hAnsi="Century Gothic" w:cs="Century Gothic"/>
          <w:b/>
          <w:bCs/>
          <w:i/>
          <w:iCs/>
        </w:rPr>
        <w:t xml:space="preserve">Er barnet mitt friskt nok til å gå i barnehagen i dag? </w:t>
      </w: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</w:rPr>
      </w:pPr>
      <w:r w:rsidRPr="00097AC2">
        <w:rPr>
          <w:rFonts w:ascii="Century Gothic" w:hAnsi="Century Gothic" w:cs="Century Gothic"/>
          <w:b/>
          <w:bCs/>
        </w:rPr>
        <w:t xml:space="preserve">Du kommer sikkert mange ganger til å stille deg selv spørsmålet.  Hensikten med denne informasjonen er å gi råd som gjør det enklere for deg å avgjøre dette. </w:t>
      </w: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sz w:val="20"/>
          <w:szCs w:val="20"/>
        </w:rPr>
      </w:pPr>
    </w:p>
    <w:p w:rsidR="00097AC2" w:rsidRPr="00097AC2" w:rsidRDefault="00097AC2" w:rsidP="00097AC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 w:line="240" w:lineRule="auto"/>
        <w:rPr>
          <w:rFonts w:ascii="Century Gothic" w:hAnsi="Century Gothic" w:cs="Century Gothic"/>
        </w:rPr>
      </w:pPr>
      <w:r w:rsidRPr="00097AC2">
        <w:rPr>
          <w:rFonts w:ascii="Century Gothic" w:hAnsi="Century Gothic" w:cs="Century Gothic"/>
        </w:rPr>
        <w:t>For å avgjøre om barnet skal gå i barnehagen eller være hjemme, bør du alltid ta utgangspunkt i barnets behov.  Et sykt og slapt barn trenger ro og omsorg, og da kan det være at hverdagen i barnehagen med mange barn og mange aktiviteter ikke er det beste stedet. Barnet kan være i barnehagen når det orker å delta i de vanlige aktivitetene, og når det kan være ute.</w:t>
      </w:r>
    </w:p>
    <w:p w:rsidR="00097AC2" w:rsidRPr="00097AC2" w:rsidRDefault="00097AC2" w:rsidP="00097AC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 w:line="240" w:lineRule="auto"/>
        <w:rPr>
          <w:rFonts w:ascii="Century Gothic" w:hAnsi="Century Gothic" w:cs="Century Gothic"/>
        </w:rPr>
      </w:pPr>
      <w:r w:rsidRPr="00097AC2">
        <w:rPr>
          <w:rFonts w:ascii="Century Gothic" w:hAnsi="Century Gothic" w:cs="Century Gothic"/>
        </w:rPr>
        <w:t>Generelt bør barnet ha utbytte av å være i barnehagen.  Dersom almenntilstanden er sterkt nedsatt, barnet er slapt, grinete, ikke interessert i lek, har dårlig appetitt og ute av stand til å følge vanlige aktiviteter, bør det holdes hjemme fra barnehagen.</w:t>
      </w: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 w:rsidRPr="00097AC2">
        <w:rPr>
          <w:rFonts w:ascii="Century Gothic" w:hAnsi="Century Gothic" w:cs="Century Gothic"/>
        </w:rPr>
        <w:t xml:space="preserve"> </w:t>
      </w: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 w:rsidRPr="00097AC2">
        <w:rPr>
          <w:rFonts w:ascii="Century Gothic" w:hAnsi="Century Gothic" w:cs="Century Gothic"/>
        </w:rPr>
        <w:t>Foruten vurdering av barnets almenntilstand, tas smittefaren med i betraktning. Det kan anses som nødvendig å holde barnet hjemme for å beskytte de andre barna i barnehagen mot smitte.  Dette gjelder spesielt ved diare eller oppkast, som er svært smittsomt for både barn og voksne i inntil 48 timer etter siste gang barnet hadde diare eller kastet opp.</w:t>
      </w: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 w:rsidRPr="00097AC2">
        <w:rPr>
          <w:rFonts w:ascii="Century Gothic" w:hAnsi="Century Gothic" w:cs="Century Gothic"/>
        </w:rPr>
        <w:t xml:space="preserve">Som mor eller far er du ekspert på ditt eget barn og kan ta den riktige bedømmelsen.  Personalet som ser barnet i barnehagen kan bedømme om barnet klarer å være i gruppefellesskapet på avdelingen. Rådfør deg med dem om du er usikker. </w:t>
      </w: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</w:rPr>
      </w:pPr>
      <w:r w:rsidRPr="00097AC2">
        <w:rPr>
          <w:rFonts w:ascii="Century Gothic" w:hAnsi="Century Gothic" w:cs="Century Gothic"/>
          <w:b/>
          <w:bCs/>
        </w:rPr>
        <w:t>Kontakt lege dersom du er i tvil om barnets diagnose eller behandling.</w:t>
      </w: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</w:p>
    <w:p w:rsidR="00097AC2" w:rsidRPr="00097AC2" w:rsidRDefault="00097AC2" w:rsidP="00097AC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 w:line="240" w:lineRule="auto"/>
        <w:rPr>
          <w:rFonts w:ascii="Century Gothic" w:hAnsi="Century Gothic" w:cs="Century Gothic"/>
          <w:b/>
          <w:bCs/>
        </w:rPr>
      </w:pPr>
      <w:r w:rsidRPr="00097AC2">
        <w:rPr>
          <w:rFonts w:ascii="Century Gothic" w:hAnsi="Century Gothic" w:cs="Century Gothic"/>
          <w:b/>
          <w:bCs/>
        </w:rPr>
        <w:t>Folkehelseinstituttet har gitt ut anbefaling til når et barn bør holdes borte fra barnehagen, og anbefalingene under tar utgangspunkt i dette: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433"/>
        <w:gridCol w:w="7473"/>
      </w:tblGrid>
      <w:tr w:rsidR="00097AC2" w:rsidRPr="00097AC2"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80"/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i/>
                <w:iCs/>
                <w:sz w:val="28"/>
                <w:szCs w:val="28"/>
              </w:rPr>
            </w:pPr>
            <w:r w:rsidRPr="00097AC2">
              <w:rPr>
                <w:rFonts w:ascii="Century Gothic" w:hAnsi="Century Gothic" w:cs="Century Gothic"/>
                <w:b/>
                <w:bCs/>
                <w:i/>
                <w:iCs/>
                <w:sz w:val="28"/>
                <w:szCs w:val="28"/>
              </w:rPr>
              <w:t>Sykdom</w:t>
            </w:r>
          </w:p>
        </w:tc>
        <w:tc>
          <w:tcPr>
            <w:tcW w:w="74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80"/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i/>
                <w:iCs/>
                <w:sz w:val="28"/>
                <w:szCs w:val="28"/>
              </w:rPr>
            </w:pPr>
            <w:r w:rsidRPr="00097AC2">
              <w:rPr>
                <w:rFonts w:ascii="Century Gothic" w:hAnsi="Century Gothic" w:cs="Century Gothic"/>
                <w:b/>
                <w:bCs/>
                <w:i/>
                <w:iCs/>
                <w:sz w:val="28"/>
                <w:szCs w:val="28"/>
              </w:rPr>
              <w:t>Anbefaling</w:t>
            </w: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Diare eller oppkast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("Omgangssyke")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Barnet holdes hjemme i akuttfasen. For å unngå spredning av sykdommen skal barnet holdes hjemme i 48 timer etter siste gang det kastet opp eller hadde diare.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Feber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Barnet skal holdes hjemme. Etter flere dager med feber, bør barnet ha en feberfri dag hjemme før det kommer tilbake til barnehagen.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Forkjølelse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Almenntilstanden avgjør om barnet holdes hjemme.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Hoste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Almenntilstanden avgjør om barnet holdes hjemme.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Vondt i halsen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Almenntilstanden avgjør om barnet holdes hjemme.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Øreinfeksjon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Kontakt lege</w:t>
            </w:r>
            <w:r w:rsidRPr="00097AC2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Barnet kan gå i barnehagen dagen etter igangsatt behandling av antibiotika ved bakterieinfeksjon.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Almenntilstanden avgjør om barnet holdes hjemme ved virus infeksjon.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Halsbetennelse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Kontakt lege dersom du tror barnet har halsbetennelse.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lastRenderedPageBreak/>
              <w:t>Etter et døgn med antibiotika skal barnet være symptomfri. Almenntilstanden avgjør om barnet holdes hjemme dersom det ikke fortsatt har feber.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lastRenderedPageBreak/>
              <w:t>Øyeinfeksjon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Kontakt lege</w:t>
            </w:r>
          </w:p>
          <w:p w:rsidR="00097AC2" w:rsidRPr="00097AC2" w:rsidRDefault="00097AC2" w:rsidP="00097AC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Dersom legen finner at behandling ikke er nødvendig, kan barnet gå i barnehagen som normalt.</w:t>
            </w:r>
          </w:p>
          <w:p w:rsidR="00097AC2" w:rsidRPr="00097AC2" w:rsidRDefault="00097AC2" w:rsidP="00097AC2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Dersom barnet behandles med øyendråper, kan barnet gå i barnehagen dagen etter at behandling er igangsatt.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Barnemark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 xml:space="preserve">Barnet kan gå i barnehagen dagen etter igangsatt behandling (uten resept på apotek). 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 xml:space="preserve">Ofte er flere barn smittet, og derfor setter vi pris på å bli orientert dersom dere hjemme oppdager dette. 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Vannkopper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Barnet skal holdes hjemme til hudutslettet er tørket inn og almenntilstanden tillater det.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Meslinger/Kusma eller Røde hunder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Sjelden pga. vaksineringsprogram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Barnet kan gå i barnehagen 1 uke etter sykdomsutbrudd dersom almenntilstanden tillater det.</w:t>
            </w: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Kikhoste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Sjelden pga. vaksineringsprogram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Kontakt lege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Barnet kan gå i barnehagen 5 dager etter at antibiotikabehandling er startet.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Almenntilstanden avgjør dersom det har gått mer enn 3 uker siden symptomene startet (ikke lenger smittsomt).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Brennkopper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Kontakt lege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Barnet skal behandles og holdes hjemme til hudutslettet er under kontroll, dvs. inntørket og ikke lenger væskende. Barn med små og få lesjoner som er godt tildekket kan gå i barnehagen.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proofErr w:type="gramStart"/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Hånd-,</w:t>
            </w:r>
            <w:proofErr w:type="spellStart"/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fot</w:t>
            </w:r>
            <w:proofErr w:type="gramEnd"/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-og</w:t>
            </w:r>
            <w:proofErr w:type="spellEnd"/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munnsyke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Almenntilstanden avgjør om barnet holdes hjemme dersom det ikke har feber.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097AC2" w:rsidRPr="00097AC2">
        <w:tblPrEx>
          <w:tblCellMar>
            <w:left w:w="51" w:type="dxa"/>
            <w:right w:w="51" w:type="dxa"/>
          </w:tblCellMar>
        </w:tblPrEx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Skarlagensfeber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Kontakt lege.</w:t>
            </w:r>
          </w:p>
          <w:p w:rsidR="00097AC2" w:rsidRPr="00097AC2" w:rsidRDefault="00097AC2" w:rsidP="00097AC2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097AC2">
              <w:rPr>
                <w:rFonts w:ascii="Century Gothic" w:hAnsi="Century Gothic" w:cs="Century Gothic"/>
                <w:sz w:val="20"/>
                <w:szCs w:val="20"/>
              </w:rPr>
              <w:t>Barnet kan gå i barnehagen dagen etter at behandling er påbegynt så lenge almenntilstanden tillater dette.</w:t>
            </w:r>
          </w:p>
        </w:tc>
      </w:tr>
    </w:tbl>
    <w:p w:rsidR="00097AC2" w:rsidRPr="00097AC2" w:rsidRDefault="00097AC2" w:rsidP="00097AC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 w:line="240" w:lineRule="auto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  <w:r w:rsidRPr="00097AC2">
        <w:rPr>
          <w:rFonts w:ascii="Century Gothic" w:hAnsi="Century Gothic" w:cs="Century Gothic"/>
          <w:b/>
          <w:bCs/>
          <w:sz w:val="24"/>
          <w:szCs w:val="24"/>
        </w:rPr>
        <w:t>Dersom barnet skal holdes hjemme fra barnehagen meldes dette direkte til barnets avdeling.</w:t>
      </w:r>
    </w:p>
    <w:p w:rsidR="00097AC2" w:rsidRPr="00097AC2" w:rsidRDefault="00097AC2" w:rsidP="00097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 w:line="240" w:lineRule="auto"/>
        <w:rPr>
          <w:rFonts w:ascii="Century Gothic" w:hAnsi="Century Gothic" w:cs="Century Gothic"/>
          <w:b/>
          <w:bCs/>
          <w:i/>
          <w:iCs/>
          <w:sz w:val="24"/>
          <w:szCs w:val="24"/>
        </w:rPr>
      </w:pPr>
    </w:p>
    <w:p w:rsidR="001C6F8F" w:rsidRDefault="001C6F8F">
      <w:bookmarkStart w:id="0" w:name="_GoBack"/>
      <w:bookmarkEnd w:id="0"/>
    </w:p>
    <w:sectPr w:rsidR="001C6F8F" w:rsidSect="00C2126C">
      <w:headerReference w:type="default" r:id="rId6"/>
      <w:footerReference w:type="default" r:id="rId7"/>
      <w:pgSz w:w="11906" w:h="16837"/>
      <w:pgMar w:top="1000" w:right="1000" w:bottom="1000" w:left="1000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6C" w:rsidRDefault="00097AC2">
    <w:pPr>
      <w:pStyle w:val="Normal0"/>
    </w:pPr>
    <w:r>
      <w:tab/>
      <w:t>HMS-dokumenter</w:t>
    </w:r>
    <w:r>
      <w:tab/>
    </w:r>
    <w:r>
      <w:tab/>
    </w:r>
    <w:r>
      <w:tab/>
    </w:r>
    <w:r>
      <w:rPr>
        <w:sz w:val="20"/>
        <w:szCs w:val="20"/>
      </w:rPr>
      <w:t>Godkjent av: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Dato:</w:t>
    </w:r>
  </w:p>
  <w:p w:rsidR="00C2126C" w:rsidRDefault="00097AC2">
    <w:pPr>
      <w:pStyle w:val="Normal0"/>
      <w:rPr>
        <w:sz w:val="20"/>
        <w:szCs w:val="20"/>
      </w:rPr>
    </w:pPr>
    <w:r>
      <w:tab/>
      <w:t>20012/</w:t>
    </w:r>
    <w:proofErr w:type="gramStart"/>
    <w:r>
      <w:t>endret :</w:t>
    </w:r>
    <w:proofErr w:type="gramEnd"/>
    <w:r>
      <w:tab/>
    </w:r>
    <w:r>
      <w:tab/>
    </w:r>
    <w:r>
      <w:tab/>
    </w:r>
    <w:r>
      <w:rPr>
        <w:sz w:val="20"/>
        <w:szCs w:val="20"/>
      </w:rPr>
      <w:t>Revidert: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Dato: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6C" w:rsidRDefault="00097AC2">
    <w:pPr>
      <w:pStyle w:val="Normal0"/>
      <w:jc w:val="center"/>
      <w:rPr>
        <w:b/>
        <w:bCs/>
        <w:color w:val="000000"/>
      </w:rPr>
    </w:pPr>
    <w:r>
      <w:rPr>
        <w:b/>
        <w:bCs/>
        <w:color w:val="000000"/>
      </w:rPr>
      <w:t xml:space="preserve">EVENTYRSKOGEN NATURBARNEHAGE 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2"/>
    <w:rsid w:val="00097AC2"/>
    <w:rsid w:val="001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[Normal]"/>
    <w:uiPriority w:val="99"/>
    <w:rsid w:val="00097A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edetekst">
    <w:name w:val="Ledetekst"/>
    <w:basedOn w:val="Normal"/>
    <w:uiPriority w:val="99"/>
    <w:rsid w:val="00097AC2"/>
    <w:pPr>
      <w:widowControl w:val="0"/>
      <w:autoSpaceDE w:val="0"/>
      <w:autoSpaceDN w:val="0"/>
      <w:adjustRightInd w:val="0"/>
      <w:spacing w:before="60" w:after="0" w:line="240" w:lineRule="auto"/>
      <w:ind w:left="708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[Normal]"/>
    <w:uiPriority w:val="99"/>
    <w:rsid w:val="00097A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edetekst">
    <w:name w:val="Ledetekst"/>
    <w:basedOn w:val="Normal"/>
    <w:uiPriority w:val="99"/>
    <w:rsid w:val="00097AC2"/>
    <w:pPr>
      <w:widowControl w:val="0"/>
      <w:autoSpaceDE w:val="0"/>
      <w:autoSpaceDN w:val="0"/>
      <w:adjustRightInd w:val="0"/>
      <w:spacing w:before="60" w:after="0" w:line="240" w:lineRule="auto"/>
      <w:ind w:left="708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Lene</cp:lastModifiedBy>
  <cp:revision>1</cp:revision>
  <dcterms:created xsi:type="dcterms:W3CDTF">2013-02-07T07:04:00Z</dcterms:created>
  <dcterms:modified xsi:type="dcterms:W3CDTF">2013-02-07T07:06:00Z</dcterms:modified>
</cp:coreProperties>
</file>